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602" w:firstLineChars="200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“中国政法大学</w:t>
      </w:r>
      <w:r>
        <w:rPr>
          <w:rFonts w:hint="eastAsia" w:ascii="黑体" w:hAnsi="黑体" w:eastAsia="黑体"/>
          <w:b/>
          <w:sz w:val="30"/>
          <w:szCs w:val="30"/>
          <w:lang w:eastAsia="zh-CN"/>
        </w:rPr>
        <w:t>优秀校园新闻组织</w:t>
      </w:r>
      <w:r>
        <w:rPr>
          <w:rFonts w:hint="eastAsia" w:ascii="黑体" w:hAnsi="黑体" w:eastAsia="黑体"/>
          <w:b/>
          <w:sz w:val="30"/>
          <w:szCs w:val="30"/>
        </w:rPr>
        <w:t>”申报表</w:t>
      </w:r>
    </w:p>
    <w:p>
      <w:pPr>
        <w:ind w:firstLine="602" w:firstLineChars="200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（201</w:t>
      </w:r>
      <w:r>
        <w:rPr>
          <w:rFonts w:ascii="黑体" w:hAnsi="黑体" w:eastAsia="黑体"/>
          <w:b/>
          <w:sz w:val="30"/>
          <w:szCs w:val="30"/>
        </w:rPr>
        <w:t>7</w:t>
      </w:r>
      <w:r>
        <w:rPr>
          <w:rFonts w:hint="eastAsia" w:ascii="黑体" w:hAnsi="黑体" w:eastAsia="黑体"/>
          <w:b/>
          <w:sz w:val="30"/>
          <w:szCs w:val="30"/>
        </w:rPr>
        <w:t>）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814"/>
        <w:gridCol w:w="2594"/>
        <w:gridCol w:w="666"/>
        <w:gridCol w:w="27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申报单位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704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5" w:hRule="atLeast"/>
        </w:trPr>
        <w:tc>
          <w:tcPr>
            <w:tcW w:w="170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 xml:space="preserve">     </w:t>
            </w:r>
            <w:r>
              <w:rPr>
                <w:rFonts w:hint="eastAsia"/>
                <w:b/>
              </w:rPr>
              <w:t>简要说明</w:t>
            </w:r>
            <w:r>
              <w:rPr>
                <w:rFonts w:hint="eastAsia"/>
                <w:b/>
                <w:lang w:eastAsia="zh-CN"/>
              </w:rPr>
              <w:t>（重点说明成果、突出贡献、特色和创新之处）</w:t>
            </w:r>
          </w:p>
        </w:tc>
        <w:tc>
          <w:tcPr>
            <w:tcW w:w="6818" w:type="dxa"/>
            <w:gridSpan w:val="4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（可另附材料）</w:t>
            </w: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  <w:bookmarkStart w:id="0" w:name="_GoBack"/>
            <w:bookmarkEnd w:id="0"/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4" w:hRule="atLeast"/>
        </w:trPr>
        <w:tc>
          <w:tcPr>
            <w:tcW w:w="170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申报单位意见</w:t>
            </w:r>
          </w:p>
        </w:tc>
        <w:tc>
          <w:tcPr>
            <w:tcW w:w="6818" w:type="dxa"/>
            <w:gridSpan w:val="4"/>
          </w:tcPr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负责人：               签章：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07FBE"/>
    <w:rsid w:val="4FD07FBE"/>
    <w:rsid w:val="577956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2017-10-23T13:16:00Z</dcterms:created>
  <dc:creator>hyw</dc:creator>
  <cp:lastModifiedBy>李叶</cp:lastModifiedBy>
  <dcterms:modified xsi:type="dcterms:W3CDTF">2017-10-24T00:29:42Z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