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951" w:rsidRPr="00EE3794" w:rsidRDefault="00884BD8" w:rsidP="00EE3794">
      <w:pPr>
        <w:pStyle w:val="a3"/>
        <w:shd w:val="clear" w:color="auto" w:fill="FFFFFF"/>
        <w:spacing w:before="0" w:beforeAutospacing="0" w:after="0" w:afterAutospacing="0" w:line="520" w:lineRule="exact"/>
        <w:ind w:firstLine="480"/>
        <w:jc w:val="center"/>
        <w:rPr>
          <w:rFonts w:asciiTheme="minorEastAsia" w:eastAsiaTheme="minorEastAsia" w:hAnsiTheme="minorEastAsia"/>
          <w:color w:val="0D0C0C"/>
        </w:rPr>
      </w:pPr>
      <w:bookmarkStart w:id="0" w:name="_GoBack"/>
      <w:r>
        <w:rPr>
          <w:rFonts w:asciiTheme="minorEastAsia" w:eastAsiaTheme="minorEastAsia" w:hAnsiTheme="minorEastAsia" w:hint="eastAsia"/>
          <w:color w:val="0D0C0C"/>
        </w:rPr>
        <w:t>好消息</w:t>
      </w:r>
      <w:r>
        <w:rPr>
          <w:rFonts w:asciiTheme="minorEastAsia" w:eastAsiaTheme="minorEastAsia" w:hAnsiTheme="minorEastAsia"/>
          <w:color w:val="0D0C0C"/>
        </w:rPr>
        <w:t>！</w:t>
      </w:r>
      <w:r w:rsidR="00254951" w:rsidRPr="00EE3794">
        <w:rPr>
          <w:rFonts w:asciiTheme="minorEastAsia" w:eastAsiaTheme="minorEastAsia" w:hAnsiTheme="minorEastAsia" w:hint="eastAsia"/>
          <w:color w:val="0D0C0C"/>
        </w:rPr>
        <w:t>手机端</w:t>
      </w:r>
      <w:r w:rsidR="00254951" w:rsidRPr="00EE3794">
        <w:rPr>
          <w:rFonts w:asciiTheme="minorEastAsia" w:eastAsiaTheme="minorEastAsia" w:hAnsiTheme="minorEastAsia"/>
          <w:color w:val="0D0C0C"/>
        </w:rPr>
        <w:t>查询</w:t>
      </w:r>
      <w:r>
        <w:rPr>
          <w:rFonts w:asciiTheme="minorEastAsia" w:eastAsiaTheme="minorEastAsia" w:hAnsiTheme="minorEastAsia" w:hint="eastAsia"/>
          <w:color w:val="0D0C0C"/>
        </w:rPr>
        <w:t>央保缴费全面</w:t>
      </w:r>
      <w:r>
        <w:rPr>
          <w:rFonts w:asciiTheme="minorEastAsia" w:eastAsiaTheme="minorEastAsia" w:hAnsiTheme="minorEastAsia"/>
          <w:color w:val="0D0C0C"/>
        </w:rPr>
        <w:t>开通啦</w:t>
      </w:r>
    </w:p>
    <w:bookmarkEnd w:id="0"/>
    <w:p w:rsidR="002D2BC1" w:rsidRPr="00EE3794" w:rsidRDefault="006D1933" w:rsidP="00EE3794">
      <w:pPr>
        <w:pStyle w:val="a3"/>
        <w:shd w:val="clear" w:color="auto" w:fill="FFFFFF"/>
        <w:spacing w:before="0" w:beforeAutospacing="0" w:after="0" w:afterAutospacing="0" w:line="520" w:lineRule="exact"/>
        <w:ind w:firstLine="480"/>
        <w:rPr>
          <w:rFonts w:asciiTheme="minorEastAsia" w:eastAsiaTheme="minorEastAsia" w:hAnsiTheme="minorEastAsia"/>
          <w:color w:val="0D0C0C"/>
        </w:rPr>
      </w:pPr>
      <w:r w:rsidRPr="00EE3794">
        <w:rPr>
          <w:rFonts w:asciiTheme="minorEastAsia" w:eastAsiaTheme="minorEastAsia" w:hAnsiTheme="minorEastAsia" w:hint="eastAsia"/>
          <w:color w:val="0D0C0C"/>
        </w:rPr>
        <w:t>正式编制教职工</w:t>
      </w:r>
      <w:r w:rsidRPr="00EE3794">
        <w:rPr>
          <w:rFonts w:asciiTheme="minorEastAsia" w:eastAsiaTheme="minorEastAsia" w:hAnsiTheme="minorEastAsia"/>
          <w:color w:val="0D0C0C"/>
        </w:rPr>
        <w:t>可以通过中国政法大学企业号进行央保缴费查询，具体步骤如下：</w:t>
      </w:r>
    </w:p>
    <w:p w:rsidR="002D2BC1" w:rsidRPr="00437245" w:rsidRDefault="00437245" w:rsidP="00EE3794">
      <w:pPr>
        <w:pStyle w:val="a3"/>
        <w:shd w:val="clear" w:color="auto" w:fill="FFFFFF"/>
        <w:spacing w:before="0" w:beforeAutospacing="0" w:after="0" w:afterAutospacing="0" w:line="520" w:lineRule="exact"/>
        <w:ind w:firstLine="480"/>
        <w:jc w:val="center"/>
        <w:rPr>
          <w:rFonts w:asciiTheme="minorEastAsia" w:eastAsiaTheme="minorEastAsia" w:hAnsiTheme="minorEastAsia"/>
          <w:b/>
          <w:color w:val="0D0C0C"/>
        </w:rPr>
      </w:pPr>
      <w:r>
        <w:rPr>
          <w:rFonts w:asciiTheme="minorEastAsia" w:eastAsiaTheme="minorEastAsia" w:hAnsiTheme="minorEastAsia" w:hint="eastAsia"/>
          <w:b/>
          <w:color w:val="FF0000"/>
        </w:rPr>
        <w:t>(</w:t>
      </w:r>
      <w:r w:rsidR="002D2BC1" w:rsidRPr="00437245">
        <w:rPr>
          <w:rFonts w:asciiTheme="minorEastAsia" w:eastAsiaTheme="minorEastAsia" w:hAnsiTheme="minorEastAsia" w:hint="eastAsia"/>
          <w:b/>
          <w:color w:val="FF0000"/>
        </w:rPr>
        <w:t>插入视频</w:t>
      </w:r>
      <w:r w:rsidR="002D2BC1" w:rsidRPr="00437245">
        <w:rPr>
          <w:rFonts w:asciiTheme="minorEastAsia" w:eastAsiaTheme="minorEastAsia" w:hAnsiTheme="minorEastAsia"/>
          <w:b/>
          <w:color w:val="FF0000"/>
        </w:rPr>
        <w:t>演示</w:t>
      </w:r>
      <w:r>
        <w:rPr>
          <w:rFonts w:asciiTheme="minorEastAsia" w:eastAsiaTheme="minorEastAsia" w:hAnsiTheme="minorEastAsia" w:hint="eastAsia"/>
          <w:b/>
          <w:color w:val="FF0000"/>
        </w:rPr>
        <w:t>)</w:t>
      </w:r>
    </w:p>
    <w:p w:rsidR="00B0221A" w:rsidRPr="00EE3794" w:rsidRDefault="002D2BC1" w:rsidP="00EE3794">
      <w:pPr>
        <w:spacing w:line="520" w:lineRule="exact"/>
        <w:rPr>
          <w:rFonts w:asciiTheme="minorEastAsia" w:hAnsiTheme="minorEastAsia"/>
          <w:b/>
          <w:sz w:val="24"/>
          <w:szCs w:val="24"/>
        </w:rPr>
      </w:pPr>
      <w:r w:rsidRPr="00EE3794">
        <w:rPr>
          <w:rFonts w:asciiTheme="minorEastAsia" w:hAnsiTheme="minorEastAsia" w:hint="eastAsia"/>
          <w:b/>
          <w:sz w:val="24"/>
          <w:szCs w:val="24"/>
        </w:rPr>
        <w:t>一</w:t>
      </w:r>
      <w:r w:rsidR="00B8022D" w:rsidRPr="00EE3794">
        <w:rPr>
          <w:rFonts w:asciiTheme="minorEastAsia" w:hAnsiTheme="minorEastAsia"/>
          <w:b/>
          <w:sz w:val="24"/>
          <w:szCs w:val="24"/>
        </w:rPr>
        <w:t>、</w:t>
      </w:r>
      <w:r w:rsidR="00B0221A" w:rsidRPr="00EE3794">
        <w:rPr>
          <w:rFonts w:asciiTheme="minorEastAsia" w:hAnsiTheme="minorEastAsia" w:hint="eastAsia"/>
          <w:b/>
          <w:sz w:val="24"/>
          <w:szCs w:val="24"/>
        </w:rPr>
        <w:t>微信</w:t>
      </w:r>
      <w:r w:rsidR="00B8022D" w:rsidRPr="00EE3794">
        <w:rPr>
          <w:rFonts w:asciiTheme="minorEastAsia" w:hAnsiTheme="minorEastAsia" w:hint="eastAsia"/>
          <w:b/>
          <w:sz w:val="24"/>
          <w:szCs w:val="24"/>
        </w:rPr>
        <w:t>企业号</w:t>
      </w:r>
      <w:r w:rsidR="00B8022D" w:rsidRPr="00EE3794">
        <w:rPr>
          <w:rFonts w:asciiTheme="minorEastAsia" w:hAnsiTheme="minorEastAsia"/>
          <w:b/>
          <w:sz w:val="24"/>
          <w:szCs w:val="24"/>
        </w:rPr>
        <w:t>认证</w:t>
      </w:r>
      <w:r w:rsidR="00B0221A" w:rsidRPr="00EE3794">
        <w:rPr>
          <w:rFonts w:asciiTheme="minorEastAsia" w:hAnsiTheme="minorEastAsia" w:hint="eastAsia"/>
          <w:b/>
          <w:sz w:val="24"/>
          <w:szCs w:val="24"/>
        </w:rPr>
        <w:t>步骤：</w:t>
      </w:r>
    </w:p>
    <w:p w:rsidR="00B0221A" w:rsidRPr="00EE3794" w:rsidRDefault="00B0221A" w:rsidP="00EE3794">
      <w:pPr>
        <w:pStyle w:val="a7"/>
        <w:numPr>
          <w:ilvl w:val="0"/>
          <w:numId w:val="1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sz w:val="24"/>
          <w:szCs w:val="24"/>
        </w:rPr>
        <w:t>扫码</w:t>
      </w:r>
    </w:p>
    <w:p w:rsidR="00B0221A" w:rsidRPr="00EE3794" w:rsidRDefault="00EE3794" w:rsidP="00B0221A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202873" cy="2761812"/>
            <wp:effectExtent l="0" t="0" r="698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截图2018101810554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5" cy="286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1A" w:rsidRPr="00EE3794" w:rsidRDefault="00B0221A" w:rsidP="00EE3794">
      <w:pPr>
        <w:pStyle w:val="a7"/>
        <w:numPr>
          <w:ilvl w:val="0"/>
          <w:numId w:val="1"/>
        </w:numPr>
        <w:spacing w:line="520" w:lineRule="exact"/>
        <w:ind w:left="709"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sz w:val="24"/>
          <w:szCs w:val="24"/>
        </w:rPr>
        <w:t>扫码关注后点击进入</w:t>
      </w:r>
      <w:r w:rsidR="00884BD8">
        <w:rPr>
          <w:rFonts w:asciiTheme="minorEastAsia" w:hAnsiTheme="minorEastAsia"/>
          <w:sz w:val="24"/>
          <w:szCs w:val="24"/>
        </w:rPr>
        <w:t>“</w:t>
      </w:r>
      <w:r w:rsidRPr="00EE3794">
        <w:rPr>
          <w:rFonts w:asciiTheme="minorEastAsia" w:hAnsiTheme="minorEastAsia"/>
          <w:sz w:val="24"/>
          <w:szCs w:val="24"/>
        </w:rPr>
        <w:t>身份认证</w:t>
      </w:r>
      <w:r w:rsidR="00884BD8">
        <w:rPr>
          <w:rFonts w:asciiTheme="minorEastAsia" w:hAnsiTheme="minorEastAsia"/>
          <w:sz w:val="24"/>
          <w:szCs w:val="24"/>
        </w:rPr>
        <w:t>”</w:t>
      </w:r>
    </w:p>
    <w:p w:rsidR="00B0221A" w:rsidRDefault="00B0221A" w:rsidP="00B0221A">
      <w:pPr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C34DDFF" wp14:editId="33354519">
            <wp:extent cx="1995055" cy="3571535"/>
            <wp:effectExtent l="0" t="0" r="5715" b="0"/>
            <wp:docPr id="4" name="图片 4" descr="C:\Users\cheqianzi\Desktop\QQ图片20180510173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ianzi\Desktop\QQ图片201805101737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88" cy="36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21A" w:rsidRDefault="00B0221A" w:rsidP="00EE3794">
      <w:pPr>
        <w:pStyle w:val="a7"/>
        <w:numPr>
          <w:ilvl w:val="0"/>
          <w:numId w:val="1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sz w:val="24"/>
          <w:szCs w:val="24"/>
        </w:rPr>
        <w:lastRenderedPageBreak/>
        <w:t>输入</w:t>
      </w:r>
      <w:r w:rsidRPr="00884BD8">
        <w:rPr>
          <w:rFonts w:asciiTheme="minorEastAsia" w:hAnsiTheme="minorEastAsia"/>
          <w:b/>
          <w:sz w:val="24"/>
          <w:szCs w:val="24"/>
        </w:rPr>
        <w:t>智慧法大账号</w:t>
      </w:r>
      <w:r w:rsidRPr="00EE3794">
        <w:rPr>
          <w:rFonts w:asciiTheme="minorEastAsia" w:hAnsiTheme="minorEastAsia"/>
          <w:sz w:val="24"/>
          <w:szCs w:val="24"/>
        </w:rPr>
        <w:t>和</w:t>
      </w:r>
      <w:r w:rsidRPr="00884BD8">
        <w:rPr>
          <w:rFonts w:asciiTheme="minorEastAsia" w:hAnsiTheme="minorEastAsia"/>
          <w:b/>
          <w:sz w:val="24"/>
          <w:szCs w:val="24"/>
        </w:rPr>
        <w:t>密码</w:t>
      </w:r>
      <w:r w:rsidRPr="00EE3794">
        <w:rPr>
          <w:rFonts w:asciiTheme="minorEastAsia" w:hAnsiTheme="minorEastAsia"/>
          <w:sz w:val="24"/>
          <w:szCs w:val="24"/>
        </w:rPr>
        <w:t>进行身份认证（</w:t>
      </w:r>
      <w:r w:rsidRPr="00EE3794">
        <w:rPr>
          <w:rFonts w:asciiTheme="minorEastAsia" w:hAnsiTheme="minorEastAsia" w:hint="eastAsia"/>
          <w:sz w:val="24"/>
          <w:szCs w:val="24"/>
        </w:rPr>
        <w:t>智慧法大账号和密码即是</w:t>
      </w:r>
      <w:r w:rsidR="0041302C" w:rsidRPr="00EE3794">
        <w:rPr>
          <w:rFonts w:asciiTheme="minorEastAsia" w:hAnsiTheme="minorEastAsia" w:hint="eastAsia"/>
          <w:sz w:val="24"/>
          <w:szCs w:val="24"/>
        </w:rPr>
        <w:t>学校无线网的</w:t>
      </w:r>
      <w:r w:rsidRPr="00EE3794">
        <w:rPr>
          <w:rFonts w:asciiTheme="minorEastAsia" w:hAnsiTheme="minorEastAsia" w:hint="eastAsia"/>
          <w:sz w:val="24"/>
          <w:szCs w:val="24"/>
        </w:rPr>
        <w:t>用户名</w:t>
      </w:r>
      <w:r w:rsidR="006D11D2" w:rsidRPr="00EE3794">
        <w:rPr>
          <w:rFonts w:asciiTheme="minorEastAsia" w:hAnsiTheme="minorEastAsia" w:hint="eastAsia"/>
          <w:sz w:val="24"/>
          <w:szCs w:val="24"/>
        </w:rPr>
        <w:t>、</w:t>
      </w:r>
      <w:r w:rsidRPr="00EE3794">
        <w:rPr>
          <w:rFonts w:asciiTheme="minorEastAsia" w:hAnsiTheme="minorEastAsia" w:hint="eastAsia"/>
          <w:sz w:val="24"/>
          <w:szCs w:val="24"/>
        </w:rPr>
        <w:t>密码）</w:t>
      </w:r>
    </w:p>
    <w:p w:rsidR="00B0221A" w:rsidRPr="00EE3794" w:rsidRDefault="00B0221A" w:rsidP="00EE3794">
      <w:pPr>
        <w:pStyle w:val="a7"/>
        <w:numPr>
          <w:ilvl w:val="0"/>
          <w:numId w:val="1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sz w:val="24"/>
          <w:szCs w:val="24"/>
        </w:rPr>
        <w:t>填写</w:t>
      </w:r>
      <w:r w:rsidR="00884BD8">
        <w:rPr>
          <w:rFonts w:asciiTheme="minorEastAsia" w:hAnsiTheme="minorEastAsia"/>
          <w:sz w:val="24"/>
          <w:szCs w:val="24"/>
        </w:rPr>
        <w:t>“</w:t>
      </w:r>
      <w:r w:rsidRPr="00EE3794">
        <w:rPr>
          <w:rFonts w:asciiTheme="minorEastAsia" w:hAnsiTheme="minorEastAsia"/>
          <w:sz w:val="24"/>
          <w:szCs w:val="24"/>
        </w:rPr>
        <w:t>微信绑定</w:t>
      </w:r>
      <w:r w:rsidR="00884BD8">
        <w:rPr>
          <w:rFonts w:asciiTheme="minorEastAsia" w:hAnsiTheme="minorEastAsia"/>
          <w:sz w:val="24"/>
          <w:szCs w:val="24"/>
        </w:rPr>
        <w:t>”</w:t>
      </w:r>
      <w:r w:rsidRPr="00EE3794">
        <w:rPr>
          <w:rFonts w:asciiTheme="minorEastAsia" w:hAnsiTheme="minorEastAsia"/>
          <w:sz w:val="24"/>
          <w:szCs w:val="24"/>
        </w:rPr>
        <w:t>的手机号或邮箱完善用户信息，填写一项即可</w:t>
      </w:r>
    </w:p>
    <w:p w:rsidR="00B0221A" w:rsidRDefault="00B0221A" w:rsidP="00EE3794">
      <w:pPr>
        <w:pStyle w:val="a7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DA8922C" wp14:editId="66FC5D67">
            <wp:extent cx="2001982" cy="3151165"/>
            <wp:effectExtent l="0" t="0" r="0" b="0"/>
            <wp:docPr id="5" name="图片 5" descr="C:\Users\cheqianzi\Desktop\QQ图片2018051017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ianzi\Desktop\QQ图片20180510174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76" cy="31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21A" w:rsidRPr="00EE3794" w:rsidRDefault="00B0221A" w:rsidP="00EE3794">
      <w:pPr>
        <w:pStyle w:val="a7"/>
        <w:numPr>
          <w:ilvl w:val="0"/>
          <w:numId w:val="1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sz w:val="24"/>
          <w:szCs w:val="24"/>
        </w:rPr>
        <w:t>提交信息，等待验证，通过则关注成功！</w:t>
      </w:r>
    </w:p>
    <w:p w:rsidR="00B8022D" w:rsidRPr="00EE3794" w:rsidRDefault="00B8022D" w:rsidP="00B8022D">
      <w:pPr>
        <w:pStyle w:val="a7"/>
        <w:ind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B8022D" w:rsidRPr="00EE3794" w:rsidRDefault="00B8022D" w:rsidP="00EE3794">
      <w:pPr>
        <w:spacing w:line="520" w:lineRule="exact"/>
        <w:rPr>
          <w:rFonts w:asciiTheme="minorEastAsia" w:hAnsiTheme="minorEastAsia"/>
          <w:b/>
          <w:sz w:val="24"/>
          <w:szCs w:val="24"/>
        </w:rPr>
      </w:pPr>
      <w:r w:rsidRPr="00EE3794">
        <w:rPr>
          <w:rFonts w:asciiTheme="minorEastAsia" w:hAnsiTheme="minorEastAsia" w:hint="eastAsia"/>
          <w:b/>
          <w:sz w:val="24"/>
          <w:szCs w:val="24"/>
        </w:rPr>
        <w:t>二</w:t>
      </w:r>
      <w:r w:rsidRPr="00EE3794">
        <w:rPr>
          <w:rFonts w:asciiTheme="minorEastAsia" w:hAnsiTheme="minorEastAsia"/>
          <w:b/>
          <w:sz w:val="24"/>
          <w:szCs w:val="24"/>
        </w:rPr>
        <w:t>、</w:t>
      </w:r>
      <w:r w:rsidR="006D1933" w:rsidRPr="00EE3794">
        <w:rPr>
          <w:rFonts w:asciiTheme="minorEastAsia" w:hAnsiTheme="minorEastAsia" w:hint="eastAsia"/>
          <w:b/>
          <w:sz w:val="24"/>
          <w:szCs w:val="24"/>
        </w:rPr>
        <w:t>央保缴费</w:t>
      </w:r>
      <w:r w:rsidRPr="00EE3794">
        <w:rPr>
          <w:rFonts w:asciiTheme="minorEastAsia" w:hAnsiTheme="minorEastAsia" w:hint="eastAsia"/>
          <w:b/>
          <w:sz w:val="24"/>
          <w:szCs w:val="24"/>
        </w:rPr>
        <w:t>查询步骤：</w:t>
      </w:r>
    </w:p>
    <w:p w:rsidR="00B8022D" w:rsidRPr="00EE3794" w:rsidRDefault="00502EE3" w:rsidP="00EE3794">
      <w:pPr>
        <w:pStyle w:val="a7"/>
        <w:numPr>
          <w:ilvl w:val="0"/>
          <w:numId w:val="3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sz w:val="24"/>
          <w:szCs w:val="24"/>
        </w:rPr>
        <w:t>认证</w:t>
      </w:r>
      <w:r w:rsidRPr="00EE3794">
        <w:rPr>
          <w:rFonts w:asciiTheme="minorEastAsia" w:hAnsiTheme="minorEastAsia"/>
          <w:sz w:val="24"/>
          <w:szCs w:val="24"/>
        </w:rPr>
        <w:t>完成后，进入中国政法大学企业号</w:t>
      </w:r>
    </w:p>
    <w:p w:rsidR="00502EE3" w:rsidRPr="00EE3794" w:rsidRDefault="00502EE3" w:rsidP="00502EE3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085109" cy="327213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18101716162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2" cy="32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E3" w:rsidRPr="00EE3794" w:rsidRDefault="00502EE3" w:rsidP="00EE3794">
      <w:pPr>
        <w:pStyle w:val="a7"/>
        <w:numPr>
          <w:ilvl w:val="0"/>
          <w:numId w:val="3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sz w:val="24"/>
          <w:szCs w:val="24"/>
        </w:rPr>
        <w:lastRenderedPageBreak/>
        <w:t>进入</w:t>
      </w:r>
      <w:r w:rsidRPr="00EE3794">
        <w:rPr>
          <w:rFonts w:asciiTheme="minorEastAsia" w:hAnsiTheme="minorEastAsia"/>
          <w:sz w:val="24"/>
          <w:szCs w:val="24"/>
        </w:rPr>
        <w:t>企业号</w:t>
      </w:r>
      <w:r w:rsidRPr="00EE3794">
        <w:rPr>
          <w:rFonts w:asciiTheme="minorEastAsia" w:hAnsiTheme="minorEastAsia" w:hint="eastAsia"/>
          <w:sz w:val="24"/>
          <w:szCs w:val="24"/>
        </w:rPr>
        <w:t>后</w:t>
      </w:r>
      <w:r w:rsidRPr="00EE3794">
        <w:rPr>
          <w:rFonts w:asciiTheme="minorEastAsia" w:hAnsiTheme="minorEastAsia"/>
          <w:sz w:val="24"/>
          <w:szCs w:val="24"/>
        </w:rPr>
        <w:t>，点击</w:t>
      </w:r>
      <w:r w:rsidRPr="00EE3794">
        <w:rPr>
          <w:rFonts w:asciiTheme="minorEastAsia" w:hAnsiTheme="minorEastAsia" w:hint="eastAsia"/>
          <w:sz w:val="24"/>
          <w:szCs w:val="24"/>
        </w:rPr>
        <w:t>“</w:t>
      </w:r>
      <w:r w:rsidRPr="00EE3794">
        <w:rPr>
          <w:rFonts w:asciiTheme="minorEastAsia" w:hAnsiTheme="minorEastAsia"/>
          <w:sz w:val="24"/>
          <w:szCs w:val="24"/>
        </w:rPr>
        <w:t>央保缴费查询</w:t>
      </w:r>
      <w:r w:rsidRPr="00EE3794">
        <w:rPr>
          <w:rFonts w:asciiTheme="minorEastAsia" w:hAnsiTheme="minorEastAsia" w:hint="eastAsia"/>
          <w:sz w:val="24"/>
          <w:szCs w:val="24"/>
        </w:rPr>
        <w:t>”</w:t>
      </w:r>
      <w:r w:rsidRPr="00EE3794">
        <w:rPr>
          <w:rFonts w:asciiTheme="minorEastAsia" w:hAnsiTheme="minorEastAsia"/>
          <w:sz w:val="24"/>
          <w:szCs w:val="24"/>
        </w:rPr>
        <w:t>模块</w:t>
      </w:r>
    </w:p>
    <w:p w:rsidR="00502EE3" w:rsidRPr="00EE3794" w:rsidRDefault="00502EE3" w:rsidP="00EE3794">
      <w:pPr>
        <w:pStyle w:val="a7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195946" cy="35876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截图201810171612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964" cy="36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E3" w:rsidRPr="00EE3794" w:rsidRDefault="00002ED2" w:rsidP="00EE3794">
      <w:pPr>
        <w:pStyle w:val="a7"/>
        <w:numPr>
          <w:ilvl w:val="0"/>
          <w:numId w:val="3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sz w:val="24"/>
          <w:szCs w:val="24"/>
        </w:rPr>
        <w:t>在“当期</w:t>
      </w:r>
      <w:r w:rsidRPr="00EE3794">
        <w:rPr>
          <w:rFonts w:asciiTheme="minorEastAsia" w:hAnsiTheme="minorEastAsia"/>
          <w:sz w:val="24"/>
          <w:szCs w:val="24"/>
        </w:rPr>
        <w:t>缴存情况”界面中可显示</w:t>
      </w:r>
      <w:r w:rsidRPr="00EE3794">
        <w:rPr>
          <w:rFonts w:asciiTheme="minorEastAsia" w:hAnsiTheme="minorEastAsia" w:hint="eastAsia"/>
          <w:sz w:val="24"/>
          <w:szCs w:val="24"/>
        </w:rPr>
        <w:t>当前</w:t>
      </w:r>
      <w:r w:rsidRPr="00EE3794">
        <w:rPr>
          <w:rFonts w:asciiTheme="minorEastAsia" w:hAnsiTheme="minorEastAsia"/>
          <w:sz w:val="24"/>
          <w:szCs w:val="24"/>
        </w:rPr>
        <w:t>缴费月份的缴存情况</w:t>
      </w:r>
      <w:r w:rsidRPr="00EE3794">
        <w:rPr>
          <w:rFonts w:asciiTheme="minorEastAsia" w:hAnsiTheme="minorEastAsia" w:hint="eastAsia"/>
          <w:sz w:val="24"/>
          <w:szCs w:val="24"/>
        </w:rPr>
        <w:t>，并可点击“</w:t>
      </w:r>
      <w:r w:rsidRPr="00EE3794">
        <w:rPr>
          <w:rFonts w:asciiTheme="minorEastAsia" w:hAnsiTheme="minorEastAsia"/>
          <w:sz w:val="24"/>
          <w:szCs w:val="24"/>
        </w:rPr>
        <w:t>查看详情</w:t>
      </w:r>
      <w:r w:rsidRPr="00EE3794">
        <w:rPr>
          <w:rFonts w:asciiTheme="minorEastAsia" w:hAnsiTheme="minorEastAsia" w:hint="eastAsia"/>
          <w:sz w:val="24"/>
          <w:szCs w:val="24"/>
        </w:rPr>
        <w:t>”进行具体</w:t>
      </w:r>
      <w:r w:rsidRPr="00EE3794">
        <w:rPr>
          <w:rFonts w:asciiTheme="minorEastAsia" w:hAnsiTheme="minorEastAsia"/>
          <w:sz w:val="24"/>
          <w:szCs w:val="24"/>
        </w:rPr>
        <w:t>情况查询</w:t>
      </w:r>
      <w:r w:rsidRPr="00EE3794">
        <w:rPr>
          <w:rFonts w:asciiTheme="minorEastAsia" w:hAnsiTheme="minorEastAsia" w:hint="eastAsia"/>
          <w:sz w:val="24"/>
          <w:szCs w:val="24"/>
        </w:rPr>
        <w:t>。</w:t>
      </w:r>
    </w:p>
    <w:p w:rsidR="00502EE3" w:rsidRPr="00EE3794" w:rsidRDefault="00002ED2" w:rsidP="00502EE3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62036" cy="3560618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18101716234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761" cy="36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2D" w:rsidRPr="00EE3794" w:rsidRDefault="00002ED2" w:rsidP="00002ED2">
      <w:pPr>
        <w:pStyle w:val="a7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976755" cy="3408218"/>
            <wp:effectExtent l="0" t="0" r="444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810171038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093" cy="34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33" w:rsidRPr="00EE3794" w:rsidRDefault="006D1933" w:rsidP="00EE3794">
      <w:pPr>
        <w:pStyle w:val="a7"/>
        <w:numPr>
          <w:ilvl w:val="0"/>
          <w:numId w:val="3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sz w:val="24"/>
          <w:szCs w:val="24"/>
        </w:rPr>
        <w:t>在“2</w:t>
      </w:r>
      <w:r w:rsidRPr="00EE3794">
        <w:rPr>
          <w:rFonts w:asciiTheme="minorEastAsia" w:hAnsiTheme="minorEastAsia"/>
          <w:sz w:val="24"/>
          <w:szCs w:val="24"/>
        </w:rPr>
        <w:t>0141001</w:t>
      </w:r>
      <w:r w:rsidRPr="00EE3794">
        <w:rPr>
          <w:rFonts w:asciiTheme="minorEastAsia" w:hAnsiTheme="minorEastAsia" w:hint="eastAsia"/>
          <w:sz w:val="24"/>
          <w:szCs w:val="24"/>
        </w:rPr>
        <w:t>改革后</w:t>
      </w:r>
      <w:r w:rsidRPr="00EE3794">
        <w:rPr>
          <w:rFonts w:asciiTheme="minorEastAsia" w:hAnsiTheme="minorEastAsia"/>
          <w:sz w:val="24"/>
          <w:szCs w:val="24"/>
        </w:rPr>
        <w:t>情况”界面中可显示</w:t>
      </w:r>
      <w:r w:rsidRPr="00EE3794">
        <w:rPr>
          <w:rFonts w:asciiTheme="minorEastAsia" w:hAnsiTheme="minorEastAsia" w:hint="eastAsia"/>
          <w:sz w:val="24"/>
          <w:szCs w:val="24"/>
        </w:rPr>
        <w:t>自2014年10月1</w:t>
      </w:r>
      <w:r w:rsidRPr="00EE3794">
        <w:rPr>
          <w:rFonts w:asciiTheme="minorEastAsia" w:hAnsiTheme="minorEastAsia"/>
          <w:sz w:val="24"/>
          <w:szCs w:val="24"/>
        </w:rPr>
        <w:t>日</w:t>
      </w:r>
      <w:r w:rsidRPr="00EE3794">
        <w:rPr>
          <w:rFonts w:asciiTheme="minorEastAsia" w:hAnsiTheme="minorEastAsia" w:hint="eastAsia"/>
          <w:sz w:val="24"/>
          <w:szCs w:val="24"/>
        </w:rPr>
        <w:t>养老保险</w:t>
      </w:r>
      <w:r w:rsidRPr="00EE3794">
        <w:rPr>
          <w:rFonts w:asciiTheme="minorEastAsia" w:hAnsiTheme="minorEastAsia"/>
          <w:sz w:val="24"/>
          <w:szCs w:val="24"/>
        </w:rPr>
        <w:t>改革开始至今</w:t>
      </w:r>
      <w:r w:rsidRPr="00EE3794">
        <w:rPr>
          <w:rFonts w:asciiTheme="minorEastAsia" w:hAnsiTheme="minorEastAsia" w:hint="eastAsia"/>
          <w:sz w:val="24"/>
          <w:szCs w:val="24"/>
        </w:rPr>
        <w:t>的缴存</w:t>
      </w:r>
      <w:r w:rsidRPr="00EE3794">
        <w:rPr>
          <w:rFonts w:asciiTheme="minorEastAsia" w:hAnsiTheme="minorEastAsia"/>
          <w:sz w:val="24"/>
          <w:szCs w:val="24"/>
        </w:rPr>
        <w:t>情况</w:t>
      </w:r>
      <w:r w:rsidRPr="00EE3794">
        <w:rPr>
          <w:rFonts w:asciiTheme="minorEastAsia" w:hAnsiTheme="minorEastAsia" w:hint="eastAsia"/>
          <w:sz w:val="24"/>
          <w:szCs w:val="24"/>
        </w:rPr>
        <w:t>，并可点击“</w:t>
      </w:r>
      <w:r w:rsidRPr="00EE3794">
        <w:rPr>
          <w:rFonts w:asciiTheme="minorEastAsia" w:hAnsiTheme="minorEastAsia"/>
          <w:sz w:val="24"/>
          <w:szCs w:val="24"/>
        </w:rPr>
        <w:t>查看详情</w:t>
      </w:r>
      <w:r w:rsidRPr="00EE3794">
        <w:rPr>
          <w:rFonts w:asciiTheme="minorEastAsia" w:hAnsiTheme="minorEastAsia" w:hint="eastAsia"/>
          <w:sz w:val="24"/>
          <w:szCs w:val="24"/>
        </w:rPr>
        <w:t>”进行具体</w:t>
      </w:r>
      <w:r w:rsidRPr="00EE3794">
        <w:rPr>
          <w:rFonts w:asciiTheme="minorEastAsia" w:hAnsiTheme="minorEastAsia"/>
          <w:sz w:val="24"/>
          <w:szCs w:val="24"/>
        </w:rPr>
        <w:t>情况</w:t>
      </w:r>
      <w:r w:rsidR="00254951" w:rsidRPr="00EE3794">
        <w:rPr>
          <w:rFonts w:asciiTheme="minorEastAsia" w:hAnsiTheme="minorEastAsia" w:hint="eastAsia"/>
          <w:sz w:val="24"/>
          <w:szCs w:val="24"/>
        </w:rPr>
        <w:t>的</w:t>
      </w:r>
      <w:r w:rsidRPr="00EE3794">
        <w:rPr>
          <w:rFonts w:asciiTheme="minorEastAsia" w:hAnsiTheme="minorEastAsia"/>
          <w:sz w:val="24"/>
          <w:szCs w:val="24"/>
        </w:rPr>
        <w:t>查询</w:t>
      </w:r>
    </w:p>
    <w:p w:rsidR="006D1933" w:rsidRPr="00EE3794" w:rsidRDefault="006D1933" w:rsidP="00EE3794">
      <w:pPr>
        <w:pStyle w:val="a7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46842" cy="3913909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截图201810171641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59" cy="395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51" w:rsidRPr="00EE3794" w:rsidRDefault="00254951" w:rsidP="00EE3794">
      <w:pPr>
        <w:pStyle w:val="a7"/>
        <w:numPr>
          <w:ilvl w:val="0"/>
          <w:numId w:val="3"/>
        </w:numPr>
        <w:spacing w:line="52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sz w:val="24"/>
          <w:szCs w:val="24"/>
        </w:rPr>
        <w:t>点击“</w:t>
      </w:r>
      <w:r w:rsidRPr="00EE3794">
        <w:rPr>
          <w:rFonts w:asciiTheme="minorEastAsia" w:hAnsiTheme="minorEastAsia"/>
          <w:sz w:val="24"/>
          <w:szCs w:val="24"/>
        </w:rPr>
        <w:t>查看详情”后，可</w:t>
      </w:r>
      <w:r w:rsidRPr="00EE3794">
        <w:rPr>
          <w:rFonts w:asciiTheme="minorEastAsia" w:hAnsiTheme="minorEastAsia" w:hint="eastAsia"/>
          <w:sz w:val="24"/>
          <w:szCs w:val="24"/>
        </w:rPr>
        <w:t>分别点击进入</w:t>
      </w:r>
      <w:r w:rsidRPr="00EE3794">
        <w:rPr>
          <w:rFonts w:asciiTheme="minorEastAsia" w:hAnsiTheme="minorEastAsia"/>
          <w:sz w:val="24"/>
          <w:szCs w:val="24"/>
        </w:rPr>
        <w:t>，查看历年缴存明细</w:t>
      </w:r>
    </w:p>
    <w:p w:rsidR="00254951" w:rsidRPr="00EE3794" w:rsidRDefault="00254951" w:rsidP="006D1933">
      <w:pPr>
        <w:pStyle w:val="a7"/>
        <w:ind w:left="7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EE3794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4610100" cy="384471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8101716473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43" cy="38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C1" w:rsidRPr="00EE3794" w:rsidRDefault="002D2BC1" w:rsidP="002D2BC1">
      <w:pPr>
        <w:jc w:val="left"/>
        <w:rPr>
          <w:rFonts w:asciiTheme="minorEastAsia" w:hAnsiTheme="minorEastAsia"/>
          <w:sz w:val="24"/>
          <w:szCs w:val="24"/>
        </w:rPr>
      </w:pPr>
    </w:p>
    <w:p w:rsidR="002D2BC1" w:rsidRPr="00EE3794" w:rsidRDefault="002D2BC1" w:rsidP="002D2BC1">
      <w:pPr>
        <w:jc w:val="left"/>
        <w:rPr>
          <w:rFonts w:asciiTheme="minorEastAsia" w:hAnsiTheme="minorEastAsia"/>
          <w:sz w:val="24"/>
          <w:szCs w:val="24"/>
        </w:rPr>
      </w:pPr>
    </w:p>
    <w:p w:rsidR="002D2BC1" w:rsidRPr="00EE3794" w:rsidRDefault="002D2BC1" w:rsidP="00EE3794">
      <w:pPr>
        <w:spacing w:line="520" w:lineRule="exact"/>
        <w:jc w:val="left"/>
        <w:rPr>
          <w:rFonts w:asciiTheme="minorEastAsia" w:hAnsiTheme="minorEastAsia"/>
          <w:b/>
          <w:sz w:val="24"/>
          <w:szCs w:val="24"/>
        </w:rPr>
      </w:pPr>
      <w:r w:rsidRPr="00EE3794">
        <w:rPr>
          <w:rFonts w:asciiTheme="minorEastAsia" w:hAnsiTheme="minorEastAsia" w:hint="eastAsia"/>
          <w:b/>
          <w:sz w:val="24"/>
          <w:szCs w:val="24"/>
        </w:rPr>
        <w:t>温馨</w:t>
      </w:r>
      <w:r w:rsidRPr="00EE3794">
        <w:rPr>
          <w:rFonts w:asciiTheme="minorEastAsia" w:hAnsiTheme="minorEastAsia"/>
          <w:b/>
          <w:sz w:val="24"/>
          <w:szCs w:val="24"/>
        </w:rPr>
        <w:t>提示：每月</w:t>
      </w:r>
      <w:r w:rsidRPr="00EE3794">
        <w:rPr>
          <w:rFonts w:asciiTheme="minorEastAsia" w:hAnsiTheme="minorEastAsia" w:hint="eastAsia"/>
          <w:b/>
          <w:sz w:val="24"/>
          <w:szCs w:val="24"/>
        </w:rPr>
        <w:t>25日</w:t>
      </w:r>
      <w:r w:rsidRPr="00EE3794">
        <w:rPr>
          <w:rFonts w:asciiTheme="minorEastAsia" w:hAnsiTheme="minorEastAsia"/>
          <w:b/>
          <w:sz w:val="24"/>
          <w:szCs w:val="24"/>
        </w:rPr>
        <w:t>至次月</w:t>
      </w:r>
      <w:r w:rsidRPr="00EE3794">
        <w:rPr>
          <w:rFonts w:asciiTheme="minorEastAsia" w:hAnsiTheme="minorEastAsia" w:hint="eastAsia"/>
          <w:b/>
          <w:sz w:val="24"/>
          <w:szCs w:val="24"/>
        </w:rPr>
        <w:t>5日</w:t>
      </w:r>
      <w:r w:rsidRPr="00EE3794">
        <w:rPr>
          <w:rFonts w:asciiTheme="minorEastAsia" w:hAnsiTheme="minorEastAsia"/>
          <w:b/>
          <w:sz w:val="24"/>
          <w:szCs w:val="24"/>
        </w:rPr>
        <w:t>为数据维护期，</w:t>
      </w:r>
      <w:r w:rsidRPr="00EE3794">
        <w:rPr>
          <w:rFonts w:asciiTheme="minorEastAsia" w:hAnsiTheme="minorEastAsia" w:hint="eastAsia"/>
          <w:b/>
          <w:sz w:val="24"/>
          <w:szCs w:val="24"/>
        </w:rPr>
        <w:t>此期间暂不提供</w:t>
      </w:r>
      <w:r w:rsidRPr="00EE3794">
        <w:rPr>
          <w:rFonts w:asciiTheme="minorEastAsia" w:hAnsiTheme="minorEastAsia"/>
          <w:b/>
          <w:sz w:val="24"/>
          <w:szCs w:val="24"/>
        </w:rPr>
        <w:t>查询服务，敬请谅解！</w:t>
      </w:r>
    </w:p>
    <w:p w:rsidR="002D2BC1" w:rsidRPr="00EE3794" w:rsidRDefault="002D2BC1" w:rsidP="00EE3794">
      <w:pPr>
        <w:spacing w:line="520" w:lineRule="exact"/>
        <w:jc w:val="left"/>
        <w:rPr>
          <w:rFonts w:asciiTheme="minorEastAsia" w:hAnsiTheme="minorEastAsia"/>
          <w:sz w:val="24"/>
          <w:szCs w:val="24"/>
        </w:rPr>
      </w:pPr>
    </w:p>
    <w:sectPr w:rsidR="002D2BC1" w:rsidRPr="00EE37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C94" w:rsidRDefault="00A60C94" w:rsidP="00B0221A">
      <w:r>
        <w:separator/>
      </w:r>
    </w:p>
  </w:endnote>
  <w:endnote w:type="continuationSeparator" w:id="0">
    <w:p w:rsidR="00A60C94" w:rsidRDefault="00A60C94" w:rsidP="00B02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C94" w:rsidRDefault="00A60C94" w:rsidP="00B0221A">
      <w:r>
        <w:separator/>
      </w:r>
    </w:p>
  </w:footnote>
  <w:footnote w:type="continuationSeparator" w:id="0">
    <w:p w:rsidR="00A60C94" w:rsidRDefault="00A60C94" w:rsidP="00B02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44685"/>
    <w:multiLevelType w:val="hybridMultilevel"/>
    <w:tmpl w:val="1A9896AA"/>
    <w:lvl w:ilvl="0" w:tplc="C4F43B4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430FF9"/>
    <w:multiLevelType w:val="hybridMultilevel"/>
    <w:tmpl w:val="010C99D4"/>
    <w:lvl w:ilvl="0" w:tplc="C4F43B4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C70E92"/>
    <w:multiLevelType w:val="hybridMultilevel"/>
    <w:tmpl w:val="010C99D4"/>
    <w:lvl w:ilvl="0" w:tplc="C4F43B4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93"/>
    <w:rsid w:val="00002ED2"/>
    <w:rsid w:val="00090D9F"/>
    <w:rsid w:val="00254951"/>
    <w:rsid w:val="002D2BC1"/>
    <w:rsid w:val="00407D66"/>
    <w:rsid w:val="0041302C"/>
    <w:rsid w:val="00437245"/>
    <w:rsid w:val="004A633C"/>
    <w:rsid w:val="004E5BDA"/>
    <w:rsid w:val="00502EE3"/>
    <w:rsid w:val="00612317"/>
    <w:rsid w:val="00626208"/>
    <w:rsid w:val="00652CCF"/>
    <w:rsid w:val="006D11D2"/>
    <w:rsid w:val="006D1933"/>
    <w:rsid w:val="00884BD8"/>
    <w:rsid w:val="00981D87"/>
    <w:rsid w:val="009E1305"/>
    <w:rsid w:val="009E53C3"/>
    <w:rsid w:val="00A01E14"/>
    <w:rsid w:val="00A60C94"/>
    <w:rsid w:val="00B0221A"/>
    <w:rsid w:val="00B57FE3"/>
    <w:rsid w:val="00B60E91"/>
    <w:rsid w:val="00B8022D"/>
    <w:rsid w:val="00C42743"/>
    <w:rsid w:val="00CA06E5"/>
    <w:rsid w:val="00CA1113"/>
    <w:rsid w:val="00CC02C4"/>
    <w:rsid w:val="00DA4208"/>
    <w:rsid w:val="00DF4FBB"/>
    <w:rsid w:val="00E55EE6"/>
    <w:rsid w:val="00E80E2A"/>
    <w:rsid w:val="00EE3794"/>
    <w:rsid w:val="00F17200"/>
    <w:rsid w:val="00F61C93"/>
    <w:rsid w:val="00FA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50D177-1366-4550-9E31-439905E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F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F4FBB"/>
    <w:rPr>
      <w:b/>
      <w:bCs/>
    </w:rPr>
  </w:style>
  <w:style w:type="paragraph" w:styleId="a5">
    <w:name w:val="header"/>
    <w:basedOn w:val="a"/>
    <w:link w:val="Char"/>
    <w:uiPriority w:val="99"/>
    <w:unhideWhenUsed/>
    <w:rsid w:val="00B022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0221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022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0221A"/>
    <w:rPr>
      <w:sz w:val="18"/>
      <w:szCs w:val="18"/>
    </w:rPr>
  </w:style>
  <w:style w:type="paragraph" w:styleId="a7">
    <w:name w:val="List Paragraph"/>
    <w:basedOn w:val="a"/>
    <w:uiPriority w:val="34"/>
    <w:qFormat/>
    <w:rsid w:val="00B022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6818-7BB1-4F49-B0A0-9607AE39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罗倩</dc:creator>
  <cp:keywords/>
  <dc:description/>
  <cp:lastModifiedBy>wlh</cp:lastModifiedBy>
  <cp:revision>2</cp:revision>
  <dcterms:created xsi:type="dcterms:W3CDTF">2018-10-19T02:31:00Z</dcterms:created>
  <dcterms:modified xsi:type="dcterms:W3CDTF">2018-10-19T02:31:00Z</dcterms:modified>
</cp:coreProperties>
</file>