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C1" w:rsidRDefault="008843C1" w:rsidP="008843C1">
      <w:pPr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8843C1" w:rsidRDefault="008843C1" w:rsidP="008843C1">
      <w:pPr>
        <w:spacing w:line="520" w:lineRule="exact"/>
        <w:rPr>
          <w:rFonts w:ascii="黑体" w:eastAsia="黑体" w:hAnsi="黑体" w:cs="黑体"/>
          <w:sz w:val="32"/>
          <w:szCs w:val="32"/>
        </w:rPr>
      </w:pPr>
    </w:p>
    <w:p w:rsidR="008843C1" w:rsidRDefault="008843C1" w:rsidP="008843C1">
      <w:pPr>
        <w:spacing w:line="48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Cs/>
          <w:sz w:val="36"/>
          <w:szCs w:val="36"/>
        </w:rPr>
        <w:t>中国政法大学2019年度“研究生优秀导师”推荐表</w:t>
      </w:r>
    </w:p>
    <w:bookmarkEnd w:id="0"/>
    <w:p w:rsidR="008843C1" w:rsidRDefault="008843C1" w:rsidP="008843C1">
      <w:pPr>
        <w:spacing w:line="480" w:lineRule="exact"/>
        <w:jc w:val="center"/>
        <w:rPr>
          <w:rFonts w:ascii="方正小标宋简体" w:eastAsia="方正小标宋简体" w:hint="eastAsia"/>
          <w:bCs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2"/>
        <w:gridCol w:w="1202"/>
        <w:gridCol w:w="580"/>
        <w:gridCol w:w="1785"/>
        <w:gridCol w:w="215"/>
        <w:gridCol w:w="967"/>
        <w:gridCol w:w="333"/>
        <w:gridCol w:w="2032"/>
      </w:tblGrid>
      <w:tr w:rsidR="008843C1" w:rsidTr="00E0294E">
        <w:trPr>
          <w:trHeight w:val="422"/>
        </w:trPr>
        <w:tc>
          <w:tcPr>
            <w:tcW w:w="118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被推荐人</w:t>
            </w: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2580" w:type="dxa"/>
            <w:gridSpan w:val="3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所在学院（所、中心）</w:t>
            </w:r>
          </w:p>
        </w:tc>
        <w:tc>
          <w:tcPr>
            <w:tcW w:w="3332" w:type="dxa"/>
            <w:gridSpan w:val="3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</w:tr>
      <w:tr w:rsidR="008843C1" w:rsidTr="00E0294E">
        <w:tc>
          <w:tcPr>
            <w:tcW w:w="118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职称职务</w:t>
            </w: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580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导师类型</w:t>
            </w:r>
          </w:p>
        </w:tc>
        <w:tc>
          <w:tcPr>
            <w:tcW w:w="5332" w:type="dxa"/>
            <w:gridSpan w:val="5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硕导□ 博导□</w:t>
            </w:r>
          </w:p>
        </w:tc>
      </w:tr>
      <w:tr w:rsidR="008843C1" w:rsidTr="00E0294E">
        <w:tc>
          <w:tcPr>
            <w:tcW w:w="118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    荐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方    式</w:t>
            </w: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基层单位</w:t>
            </w:r>
          </w:p>
        </w:tc>
        <w:tc>
          <w:tcPr>
            <w:tcW w:w="2365" w:type="dxa"/>
            <w:gridSpan w:val="2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学生联名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人姓名</w:t>
            </w:r>
          </w:p>
        </w:tc>
        <w:tc>
          <w:tcPr>
            <w:tcW w:w="2365" w:type="dxa"/>
            <w:gridSpan w:val="2"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（联系人及电话）</w:t>
            </w:r>
          </w:p>
        </w:tc>
      </w:tr>
      <w:tr w:rsidR="008843C1" w:rsidTr="00E0294E">
        <w:tc>
          <w:tcPr>
            <w:tcW w:w="1182" w:type="dxa"/>
            <w:vMerge w:val="restart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    荐</w:t>
            </w:r>
          </w:p>
          <w:p w:rsidR="008843C1" w:rsidRDefault="008843C1" w:rsidP="00E0294E">
            <w:pPr>
              <w:ind w:left="360" w:hangingChars="150" w:hanging="360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理    由及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具    体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事    迹</w:t>
            </w: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师德师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风表现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</w:tc>
      </w:tr>
      <w:tr w:rsidR="008843C1" w:rsidTr="00E0294E">
        <w:trPr>
          <w:trHeight w:val="525"/>
        </w:trPr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教学工作及成就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（课程教学与效果）</w:t>
            </w: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8843C1" w:rsidTr="00E0294E">
        <w:trPr>
          <w:trHeight w:val="720"/>
        </w:trPr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科研工作及成就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（科研项目与科研成果）</w:t>
            </w: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8843C1" w:rsidTr="00E0294E"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社会服务及成就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（参与社会实践及服务）</w:t>
            </w: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8843C1" w:rsidTr="00E0294E"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培养研究生及成就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（关心、指导研究生学习、科研、实践、就业情况）</w:t>
            </w: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</w:p>
        </w:tc>
      </w:tr>
      <w:tr w:rsidR="008843C1" w:rsidTr="00E0294E"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学科建设与教育教学改革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843C1" w:rsidTr="00E0294E">
        <w:trPr>
          <w:trHeight w:val="3421"/>
        </w:trPr>
        <w:tc>
          <w:tcPr>
            <w:tcW w:w="1182" w:type="dxa"/>
            <w:vAlign w:val="center"/>
          </w:tcPr>
          <w:p w:rsidR="008843C1" w:rsidRDefault="008843C1" w:rsidP="00E0294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推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荐</w:t>
            </w: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词</w:t>
            </w:r>
          </w:p>
        </w:tc>
        <w:tc>
          <w:tcPr>
            <w:tcW w:w="7114" w:type="dxa"/>
            <w:gridSpan w:val="7"/>
            <w:vAlign w:val="center"/>
          </w:tcPr>
          <w:p w:rsidR="008843C1" w:rsidRDefault="008843C1" w:rsidP="00E0294E">
            <w:pPr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（限300字，由推荐者填写）</w:t>
            </w:r>
          </w:p>
          <w:p w:rsidR="008843C1" w:rsidRDefault="008843C1" w:rsidP="00E0294E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 w:rsidR="008843C1" w:rsidTr="00E0294E">
        <w:tc>
          <w:tcPr>
            <w:tcW w:w="1182" w:type="dxa"/>
            <w:vMerge w:val="restart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lastRenderedPageBreak/>
              <w:t>学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院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审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核</w:t>
            </w: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教学科研考核情况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（近三年）</w:t>
            </w:r>
          </w:p>
        </w:tc>
      </w:tr>
      <w:tr w:rsidR="008843C1" w:rsidTr="00E0294E"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近三年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获奖情况</w:t>
            </w:r>
          </w:p>
        </w:tc>
        <w:tc>
          <w:tcPr>
            <w:tcW w:w="5912" w:type="dxa"/>
            <w:gridSpan w:val="6"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（科研、教学、社会实践和指导的优秀学位论文等）</w:t>
            </w:r>
          </w:p>
        </w:tc>
      </w:tr>
      <w:tr w:rsidR="008843C1" w:rsidTr="00E0294E">
        <w:trPr>
          <w:trHeight w:val="1064"/>
        </w:trPr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近三年毕业研究生数</w:t>
            </w: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（2016--2019）</w:t>
            </w:r>
          </w:p>
        </w:tc>
        <w:tc>
          <w:tcPr>
            <w:tcW w:w="1785" w:type="dxa"/>
            <w:vAlign w:val="center"/>
          </w:tcPr>
          <w:p w:rsidR="008843C1" w:rsidRDefault="008843C1" w:rsidP="00E0294E">
            <w:pPr>
              <w:widowControl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目前指导在读研究生数</w:t>
            </w:r>
          </w:p>
        </w:tc>
        <w:tc>
          <w:tcPr>
            <w:tcW w:w="2032" w:type="dxa"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</w:tc>
      </w:tr>
      <w:tr w:rsidR="008843C1" w:rsidTr="00E0294E">
        <w:trPr>
          <w:trHeight w:val="1184"/>
        </w:trPr>
        <w:tc>
          <w:tcPr>
            <w:tcW w:w="1182" w:type="dxa"/>
            <w:vMerge/>
            <w:vAlign w:val="center"/>
          </w:tcPr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2" w:type="dxa"/>
            <w:gridSpan w:val="2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指导学位论文是否有严重违反学术道德</w:t>
            </w:r>
          </w:p>
        </w:tc>
        <w:tc>
          <w:tcPr>
            <w:tcW w:w="1785" w:type="dxa"/>
            <w:vAlign w:val="center"/>
          </w:tcPr>
          <w:p w:rsidR="008843C1" w:rsidRDefault="008843C1" w:rsidP="00E0294E">
            <w:pPr>
              <w:widowControl/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vAlign w:val="center"/>
          </w:tcPr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三级论文抽检是否有“存在问题论文”</w:t>
            </w:r>
          </w:p>
        </w:tc>
        <w:tc>
          <w:tcPr>
            <w:tcW w:w="2032" w:type="dxa"/>
            <w:vAlign w:val="center"/>
          </w:tcPr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sz w:val="24"/>
                <w:szCs w:val="24"/>
              </w:rPr>
            </w:pPr>
          </w:p>
        </w:tc>
      </w:tr>
      <w:tr w:rsidR="008843C1" w:rsidTr="00E0294E">
        <w:trPr>
          <w:trHeight w:val="3017"/>
        </w:trPr>
        <w:tc>
          <w:tcPr>
            <w:tcW w:w="1182" w:type="dxa"/>
            <w:vAlign w:val="center"/>
          </w:tcPr>
          <w:p w:rsidR="008843C1" w:rsidRDefault="008843C1" w:rsidP="00E0294E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学位评定分委员会（或代行机构）推荐意见</w:t>
            </w:r>
          </w:p>
        </w:tc>
        <w:tc>
          <w:tcPr>
            <w:tcW w:w="7114" w:type="dxa"/>
            <w:gridSpan w:val="7"/>
            <w:vAlign w:val="center"/>
          </w:tcPr>
          <w:p w:rsidR="008843C1" w:rsidRDefault="008843C1" w:rsidP="00E0294E">
            <w:pPr>
              <w:widowControl/>
              <w:jc w:val="left"/>
              <w:rPr>
                <w:rFonts w:ascii="楷体" w:eastAsia="楷体" w:hAnsi="楷体" w:cs="楷体" w:hint="eastAsia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推荐词（200字左右，由学院填写）</w:t>
            </w: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ind w:left="3840" w:hangingChars="1600" w:hanging="38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>负责人签名（单位公章）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           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8843C1" w:rsidTr="00E0294E">
        <w:tc>
          <w:tcPr>
            <w:tcW w:w="1182" w:type="dxa"/>
            <w:vAlign w:val="center"/>
          </w:tcPr>
          <w:p w:rsidR="008843C1" w:rsidRDefault="008843C1" w:rsidP="00E0294E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学院党政联席会议审定意见</w:t>
            </w:r>
          </w:p>
        </w:tc>
        <w:tc>
          <w:tcPr>
            <w:tcW w:w="7114" w:type="dxa"/>
            <w:gridSpan w:val="7"/>
            <w:vAlign w:val="center"/>
          </w:tcPr>
          <w:p w:rsidR="008843C1" w:rsidRDefault="008843C1" w:rsidP="00E0294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left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ind w:leftChars="1482" w:left="4312" w:hangingChars="500" w:hanging="120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负责人签名（单位公章）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8843C1" w:rsidTr="00E0294E">
        <w:trPr>
          <w:trHeight w:val="2072"/>
        </w:trPr>
        <w:tc>
          <w:tcPr>
            <w:tcW w:w="1182" w:type="dxa"/>
            <w:vAlign w:val="center"/>
          </w:tcPr>
          <w:p w:rsidR="008843C1" w:rsidRDefault="008843C1" w:rsidP="00E0294E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校评选委员会评审意见</w:t>
            </w:r>
          </w:p>
        </w:tc>
        <w:tc>
          <w:tcPr>
            <w:tcW w:w="7114" w:type="dxa"/>
            <w:gridSpan w:val="7"/>
            <w:vAlign w:val="center"/>
          </w:tcPr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tabs>
                <w:tab w:val="left" w:pos="1989"/>
                <w:tab w:val="center" w:pos="3509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ab/>
              <w:t xml:space="preserve">           </w:t>
            </w:r>
            <w:r>
              <w:rPr>
                <w:rFonts w:hint="eastAsia"/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签名（</w:t>
            </w:r>
            <w:r>
              <w:rPr>
                <w:rFonts w:hint="eastAsia"/>
                <w:sz w:val="24"/>
                <w:szCs w:val="24"/>
              </w:rPr>
              <w:t>单位</w:t>
            </w:r>
            <w:r>
              <w:rPr>
                <w:sz w:val="24"/>
                <w:szCs w:val="24"/>
              </w:rPr>
              <w:t>公章）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843C1" w:rsidTr="00E0294E">
        <w:tc>
          <w:tcPr>
            <w:tcW w:w="1182" w:type="dxa"/>
            <w:vAlign w:val="center"/>
          </w:tcPr>
          <w:p w:rsidR="008843C1" w:rsidRDefault="008843C1" w:rsidP="00E0294E">
            <w:pPr>
              <w:rPr>
                <w:rFonts w:ascii="黑体" w:eastAsia="黑体" w:hAnsi="黑体" w:cs="黑体" w:hint="eastAsia"/>
                <w:sz w:val="24"/>
                <w:szCs w:val="24"/>
              </w:rPr>
            </w:pPr>
          </w:p>
          <w:p w:rsidR="008843C1" w:rsidRDefault="008843C1" w:rsidP="00E0294E">
            <w:pPr>
              <w:jc w:val="center"/>
              <w:rPr>
                <w:rFonts w:ascii="黑体" w:eastAsia="黑体" w:hAnsi="黑体" w:cs="黑体" w:hint="eastAsia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校党委常委会审定意见</w:t>
            </w:r>
          </w:p>
        </w:tc>
        <w:tc>
          <w:tcPr>
            <w:tcW w:w="7114" w:type="dxa"/>
            <w:gridSpan w:val="7"/>
            <w:vAlign w:val="center"/>
          </w:tcPr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sz w:val="24"/>
                <w:szCs w:val="24"/>
              </w:rPr>
              <w:t>签名（</w:t>
            </w:r>
            <w:r>
              <w:rPr>
                <w:rFonts w:hint="eastAsia"/>
                <w:sz w:val="24"/>
                <w:szCs w:val="24"/>
              </w:rPr>
              <w:t>公章</w:t>
            </w:r>
            <w:r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:rsidR="008843C1" w:rsidRDefault="008843C1" w:rsidP="00E0294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843C1" w:rsidRDefault="008843C1" w:rsidP="008843C1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注：1.该表格可以根据内容扩充并双面打印；</w:t>
      </w:r>
    </w:p>
    <w:p w:rsidR="008843C1" w:rsidRDefault="008843C1" w:rsidP="008843C1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 xml:space="preserve">    2.所指的教学、科研等成果均以近三年为期限，不包含指导同等学力论文。</w:t>
      </w:r>
    </w:p>
    <w:p w:rsidR="00564E88" w:rsidRPr="008843C1" w:rsidRDefault="00564E88"/>
    <w:sectPr w:rsidR="00564E88" w:rsidRPr="008843C1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C1"/>
    <w:rsid w:val="00002F89"/>
    <w:rsid w:val="00033760"/>
    <w:rsid w:val="00072081"/>
    <w:rsid w:val="000A54AD"/>
    <w:rsid w:val="000A7CB6"/>
    <w:rsid w:val="000C6BC5"/>
    <w:rsid w:val="000D0868"/>
    <w:rsid w:val="000D6C8A"/>
    <w:rsid w:val="000E697A"/>
    <w:rsid w:val="000F130F"/>
    <w:rsid w:val="00105EE0"/>
    <w:rsid w:val="00122C6B"/>
    <w:rsid w:val="00140CDC"/>
    <w:rsid w:val="00155EEB"/>
    <w:rsid w:val="00171F43"/>
    <w:rsid w:val="001979BF"/>
    <w:rsid w:val="001A4F28"/>
    <w:rsid w:val="001D4F3B"/>
    <w:rsid w:val="001E0A30"/>
    <w:rsid w:val="001E3C7D"/>
    <w:rsid w:val="0020159D"/>
    <w:rsid w:val="002319E6"/>
    <w:rsid w:val="0027428C"/>
    <w:rsid w:val="002C575D"/>
    <w:rsid w:val="00367BEB"/>
    <w:rsid w:val="0038212E"/>
    <w:rsid w:val="003945BF"/>
    <w:rsid w:val="003E7795"/>
    <w:rsid w:val="00406D41"/>
    <w:rsid w:val="00412406"/>
    <w:rsid w:val="004E76C1"/>
    <w:rsid w:val="005001AE"/>
    <w:rsid w:val="00562B04"/>
    <w:rsid w:val="00564E88"/>
    <w:rsid w:val="005C5DD6"/>
    <w:rsid w:val="0060127D"/>
    <w:rsid w:val="00687444"/>
    <w:rsid w:val="006A40D3"/>
    <w:rsid w:val="007248AA"/>
    <w:rsid w:val="007665EC"/>
    <w:rsid w:val="00771C93"/>
    <w:rsid w:val="00781EF3"/>
    <w:rsid w:val="0078560A"/>
    <w:rsid w:val="007A4561"/>
    <w:rsid w:val="00834928"/>
    <w:rsid w:val="008843C1"/>
    <w:rsid w:val="0089328B"/>
    <w:rsid w:val="008A4A98"/>
    <w:rsid w:val="008C26C5"/>
    <w:rsid w:val="008C75F8"/>
    <w:rsid w:val="008F08B1"/>
    <w:rsid w:val="008F21E0"/>
    <w:rsid w:val="00900B78"/>
    <w:rsid w:val="00925B98"/>
    <w:rsid w:val="009960EE"/>
    <w:rsid w:val="009A7DAE"/>
    <w:rsid w:val="009B3733"/>
    <w:rsid w:val="009D4AB5"/>
    <w:rsid w:val="00A049B5"/>
    <w:rsid w:val="00A24440"/>
    <w:rsid w:val="00A37882"/>
    <w:rsid w:val="00A56B29"/>
    <w:rsid w:val="00A66B02"/>
    <w:rsid w:val="00A779E7"/>
    <w:rsid w:val="00AC6B09"/>
    <w:rsid w:val="00AE0BAC"/>
    <w:rsid w:val="00AE0BF3"/>
    <w:rsid w:val="00AE1164"/>
    <w:rsid w:val="00B2051E"/>
    <w:rsid w:val="00B65048"/>
    <w:rsid w:val="00B82291"/>
    <w:rsid w:val="00B8720C"/>
    <w:rsid w:val="00B978FA"/>
    <w:rsid w:val="00BE6717"/>
    <w:rsid w:val="00C528E8"/>
    <w:rsid w:val="00C7112D"/>
    <w:rsid w:val="00C86BB8"/>
    <w:rsid w:val="00C95EA1"/>
    <w:rsid w:val="00C96E21"/>
    <w:rsid w:val="00CA2ABF"/>
    <w:rsid w:val="00CB4BA3"/>
    <w:rsid w:val="00CC6B64"/>
    <w:rsid w:val="00D148B2"/>
    <w:rsid w:val="00D61E9A"/>
    <w:rsid w:val="00D65778"/>
    <w:rsid w:val="00D71B38"/>
    <w:rsid w:val="00E07D96"/>
    <w:rsid w:val="00E3362C"/>
    <w:rsid w:val="00E44DB3"/>
    <w:rsid w:val="00E70E67"/>
    <w:rsid w:val="00ED2EE5"/>
    <w:rsid w:val="00EE2383"/>
    <w:rsid w:val="00F51453"/>
    <w:rsid w:val="00F53FDA"/>
    <w:rsid w:val="00F6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65E544-5F65-4831-8038-CDC840BA4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3C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0</DocSecurity>
  <Lines>6</Lines>
  <Paragraphs>1</Paragraphs>
  <ScaleCrop>false</ScaleCrop>
  <Company>微软中国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李曙光</dc:creator>
  <cp:keywords/>
  <dc:description/>
  <cp:lastModifiedBy>李曙光</cp:lastModifiedBy>
  <cp:revision>1</cp:revision>
  <dcterms:created xsi:type="dcterms:W3CDTF">2019-06-18T06:52:00Z</dcterms:created>
  <dcterms:modified xsi:type="dcterms:W3CDTF">2019-06-18T06:53:00Z</dcterms:modified>
</cp:coreProperties>
</file>