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国际组织赴北京</w:t>
      </w:r>
      <w:r>
        <w:rPr>
          <w:b/>
          <w:sz w:val="44"/>
        </w:rPr>
        <w:t>有关高校</w:t>
      </w:r>
      <w:r>
        <w:rPr>
          <w:rFonts w:hint="eastAsia"/>
          <w:b/>
          <w:sz w:val="44"/>
        </w:rPr>
        <w:t>宣讲</w:t>
      </w:r>
    </w:p>
    <w:p>
      <w:pPr>
        <w:jc w:val="center"/>
        <w:rPr>
          <w:b/>
          <w:sz w:val="44"/>
        </w:rPr>
      </w:pPr>
      <w:r>
        <w:rPr>
          <w:b/>
          <w:sz w:val="44"/>
        </w:rPr>
        <w:t>分组</w:t>
      </w:r>
      <w:r>
        <w:rPr>
          <w:rFonts w:hint="eastAsia"/>
          <w:b/>
          <w:sz w:val="44"/>
        </w:rPr>
        <w:t>表</w:t>
      </w:r>
    </w:p>
    <w:p>
      <w:pPr>
        <w:jc w:val="center"/>
        <w:rPr>
          <w:b/>
          <w:sz w:val="10"/>
          <w:szCs w:val="10"/>
        </w:rPr>
      </w:pPr>
    </w:p>
    <w:tbl>
      <w:tblPr>
        <w:tblStyle w:val="6"/>
        <w:tblW w:w="949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46" w:type="dxa"/>
            <w:shd w:val="pct10" w:color="auto" w:fill="auto"/>
            <w:vAlign w:val="center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学校</w:t>
            </w:r>
          </w:p>
        </w:tc>
        <w:tc>
          <w:tcPr>
            <w:tcW w:w="5959" w:type="dxa"/>
            <w:shd w:val="pct10" w:color="auto" w:fill="auto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国际组织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  <w:tc>
          <w:tcPr>
            <w:tcW w:w="5959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联合国教科文组织</w:t>
            </w:r>
            <w:r>
              <w:rPr>
                <w:sz w:val="28"/>
              </w:rPr>
              <w:t>、经济合作与发展组织</w:t>
            </w:r>
            <w:r>
              <w:rPr>
                <w:rFonts w:hint="eastAsia"/>
                <w:sz w:val="28"/>
              </w:rPr>
              <w:t>、红十字</w:t>
            </w:r>
            <w:r>
              <w:rPr>
                <w:sz w:val="28"/>
              </w:rPr>
              <w:t>新月联合会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北京</w:t>
            </w:r>
            <w:r>
              <w:rPr>
                <w:sz w:val="28"/>
              </w:rPr>
              <w:t>大学医学部</w:t>
            </w:r>
          </w:p>
        </w:tc>
        <w:tc>
          <w:tcPr>
            <w:tcW w:w="5959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世界卫生组织、联合国艾滋病规划署、国际红十字会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  <w:tc>
          <w:tcPr>
            <w:tcW w:w="5959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联合国人口基金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国际</w:t>
            </w:r>
            <w:r>
              <w:rPr>
                <w:sz w:val="28"/>
              </w:rPr>
              <w:t>劳工组织、</w:t>
            </w:r>
            <w:r>
              <w:rPr>
                <w:rFonts w:hint="eastAsia"/>
                <w:sz w:val="28"/>
              </w:rPr>
              <w:t>联合国</w:t>
            </w:r>
            <w:r>
              <w:rPr>
                <w:sz w:val="28"/>
              </w:rPr>
              <w:t>亚太经社会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  <w:tc>
          <w:tcPr>
            <w:tcW w:w="5959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联合国儿童基金会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世界银行</w:t>
            </w:r>
            <w:r>
              <w:rPr>
                <w:sz w:val="28"/>
              </w:rPr>
              <w:t>国际金融公司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联合国和平大学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中国农业大学</w:t>
            </w:r>
          </w:p>
        </w:tc>
        <w:tc>
          <w:tcPr>
            <w:tcW w:w="5959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联合国粮农组织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世界粮食计划署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国际农发基金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北京航空航天大学</w:t>
            </w:r>
          </w:p>
        </w:tc>
        <w:tc>
          <w:tcPr>
            <w:tcW w:w="5959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国际电信联盟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国际航空运输协会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近东救济工程处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北京</w:t>
            </w:r>
            <w:r>
              <w:rPr>
                <w:sz w:val="28"/>
              </w:rPr>
              <w:t>理工大学</w:t>
            </w:r>
          </w:p>
        </w:tc>
        <w:tc>
          <w:tcPr>
            <w:tcW w:w="5959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联合国工业发展组织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国际生物多样性中心、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亚洲水理事会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中国政法大学</w:t>
            </w:r>
          </w:p>
        </w:tc>
        <w:tc>
          <w:tcPr>
            <w:tcW w:w="5959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联合国难民署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国际移民组织</w:t>
            </w:r>
            <w:r>
              <w:rPr>
                <w:sz w:val="28"/>
              </w:rPr>
              <w:t>、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世界知识产权组织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北京外国语大学</w:t>
            </w:r>
          </w:p>
        </w:tc>
        <w:tc>
          <w:tcPr>
            <w:tcW w:w="5959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联合国开发计划署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联合国妇女署</w:t>
            </w:r>
          </w:p>
        </w:tc>
      </w:tr>
    </w:tbl>
    <w:p>
      <w:pPr>
        <w:rPr>
          <w:sz w:val="28"/>
        </w:rPr>
      </w:pP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355B"/>
    <w:multiLevelType w:val="multilevel"/>
    <w:tmpl w:val="582E355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1"/>
    <w:rsid w:val="00024998"/>
    <w:rsid w:val="0002768F"/>
    <w:rsid w:val="0003009B"/>
    <w:rsid w:val="00057D4F"/>
    <w:rsid w:val="00077FF3"/>
    <w:rsid w:val="000D01B2"/>
    <w:rsid w:val="000E4AA1"/>
    <w:rsid w:val="001269F4"/>
    <w:rsid w:val="00145D6C"/>
    <w:rsid w:val="001570A6"/>
    <w:rsid w:val="00162320"/>
    <w:rsid w:val="00170E94"/>
    <w:rsid w:val="001814CC"/>
    <w:rsid w:val="001C0B19"/>
    <w:rsid w:val="001C5FF0"/>
    <w:rsid w:val="00256B46"/>
    <w:rsid w:val="0026153E"/>
    <w:rsid w:val="00273659"/>
    <w:rsid w:val="002A3D36"/>
    <w:rsid w:val="002C2E8A"/>
    <w:rsid w:val="002D3C82"/>
    <w:rsid w:val="002E6551"/>
    <w:rsid w:val="00302376"/>
    <w:rsid w:val="003024C4"/>
    <w:rsid w:val="00325BAE"/>
    <w:rsid w:val="003402A1"/>
    <w:rsid w:val="00346643"/>
    <w:rsid w:val="003778B6"/>
    <w:rsid w:val="003D46DB"/>
    <w:rsid w:val="003E1A00"/>
    <w:rsid w:val="00404D05"/>
    <w:rsid w:val="00421ADA"/>
    <w:rsid w:val="00524808"/>
    <w:rsid w:val="00557C75"/>
    <w:rsid w:val="005714B2"/>
    <w:rsid w:val="005A62FA"/>
    <w:rsid w:val="005E570C"/>
    <w:rsid w:val="0060243F"/>
    <w:rsid w:val="00607E1E"/>
    <w:rsid w:val="006F27B8"/>
    <w:rsid w:val="00737293"/>
    <w:rsid w:val="00777197"/>
    <w:rsid w:val="007A5BB6"/>
    <w:rsid w:val="00805BB4"/>
    <w:rsid w:val="00832680"/>
    <w:rsid w:val="008361EE"/>
    <w:rsid w:val="008448A2"/>
    <w:rsid w:val="00916618"/>
    <w:rsid w:val="00921316"/>
    <w:rsid w:val="00934B2A"/>
    <w:rsid w:val="00942EFA"/>
    <w:rsid w:val="0094706D"/>
    <w:rsid w:val="0097705C"/>
    <w:rsid w:val="009A03FC"/>
    <w:rsid w:val="009C04AC"/>
    <w:rsid w:val="009D7710"/>
    <w:rsid w:val="00A00C2D"/>
    <w:rsid w:val="00A32D6D"/>
    <w:rsid w:val="00A541FA"/>
    <w:rsid w:val="00A8525B"/>
    <w:rsid w:val="00AA316E"/>
    <w:rsid w:val="00AB2DF3"/>
    <w:rsid w:val="00AB6511"/>
    <w:rsid w:val="00AF5D26"/>
    <w:rsid w:val="00B12A5E"/>
    <w:rsid w:val="00B209D1"/>
    <w:rsid w:val="00B3112D"/>
    <w:rsid w:val="00B36D0E"/>
    <w:rsid w:val="00B37562"/>
    <w:rsid w:val="00B56B58"/>
    <w:rsid w:val="00B8249B"/>
    <w:rsid w:val="00B87895"/>
    <w:rsid w:val="00B939BB"/>
    <w:rsid w:val="00BB673D"/>
    <w:rsid w:val="00BF65DC"/>
    <w:rsid w:val="00C02064"/>
    <w:rsid w:val="00C52DBA"/>
    <w:rsid w:val="00C65C49"/>
    <w:rsid w:val="00CC4BBC"/>
    <w:rsid w:val="00CD2BDD"/>
    <w:rsid w:val="00D0648F"/>
    <w:rsid w:val="00D45876"/>
    <w:rsid w:val="00D52203"/>
    <w:rsid w:val="00DA2168"/>
    <w:rsid w:val="00DA6AFA"/>
    <w:rsid w:val="00DD1A35"/>
    <w:rsid w:val="00DD1B80"/>
    <w:rsid w:val="00DE2A36"/>
    <w:rsid w:val="00E037DA"/>
    <w:rsid w:val="00E361A2"/>
    <w:rsid w:val="00E713C5"/>
    <w:rsid w:val="00E84F73"/>
    <w:rsid w:val="00E9426C"/>
    <w:rsid w:val="00EC2B04"/>
    <w:rsid w:val="00F4479D"/>
    <w:rsid w:val="00F555A0"/>
    <w:rsid w:val="00F9548E"/>
    <w:rsid w:val="00FE1E15"/>
    <w:rsid w:val="00FE608B"/>
    <w:rsid w:val="00FF076E"/>
    <w:rsid w:val="00FF30B3"/>
    <w:rsid w:val="7C8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365</TotalTime>
  <ScaleCrop>false</ScaleCrop>
  <LinksUpToDate>false</LinksUpToDate>
  <CharactersWithSpaces>329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2019-09-20T08:43:00Z</dcterms:created>
  <dc:creator>YXY</dc:creator>
  <cp:lastModifiedBy>Lettre  d'amour</cp:lastModifiedBy>
  <cp:lastPrinted>2019-09-23T03:42:00Z</cp:lastPrinted>
  <dcterms:modified xsi:type="dcterms:W3CDTF">2019-10-12T08:43:57Z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